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DCF4" w14:textId="77777777" w:rsidR="00C11B72" w:rsidRDefault="00C11B72" w:rsidP="00C11B72">
      <w:pPr>
        <w:widowControl/>
        <w:jc w:val="left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p w14:paraId="0B5862C5" w14:textId="77777777" w:rsidR="00C11B72" w:rsidRDefault="00C11B72" w:rsidP="00C11B72">
      <w:pPr>
        <w:widowControl/>
        <w:jc w:val="left"/>
        <w:rPr>
          <w:rFonts w:ascii="黑体" w:eastAsia="黑体" w:hint="eastAsia"/>
        </w:rPr>
      </w:pPr>
    </w:p>
    <w:p w14:paraId="58D1E925" w14:textId="77777777" w:rsidR="00C11B72" w:rsidRDefault="00C11B72" w:rsidP="00C11B7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黄河交通学院2022年度</w:t>
      </w:r>
    </w:p>
    <w:p w14:paraId="07EA1885" w14:textId="77777777" w:rsidR="00C11B72" w:rsidRDefault="00C11B72" w:rsidP="00C11B72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创新创业专项重点课题指南</w:t>
      </w:r>
    </w:p>
    <w:p w14:paraId="3ABB6542" w14:textId="77777777" w:rsidR="00C11B72" w:rsidRDefault="00C11B72" w:rsidP="00C11B72">
      <w:pPr>
        <w:snapToGrid w:val="0"/>
        <w:jc w:val="center"/>
        <w:rPr>
          <w:rFonts w:ascii="方正小标宋简体" w:eastAsia="方正小标宋简体"/>
          <w:sz w:val="13"/>
          <w:szCs w:val="13"/>
        </w:rPr>
      </w:pPr>
    </w:p>
    <w:tbl>
      <w:tblPr>
        <w:tblW w:w="8539" w:type="dxa"/>
        <w:jc w:val="center"/>
        <w:tblLayout w:type="fixed"/>
        <w:tblLook w:val="0000" w:firstRow="0" w:lastRow="0" w:firstColumn="0" w:lastColumn="0" w:noHBand="0" w:noVBand="0"/>
      </w:tblPr>
      <w:tblGrid>
        <w:gridCol w:w="1248"/>
        <w:gridCol w:w="7291"/>
      </w:tblGrid>
      <w:tr w:rsidR="00C11B72" w14:paraId="58E98396" w14:textId="77777777" w:rsidTr="008528E0">
        <w:trPr>
          <w:trHeight w:val="82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EA2" w14:textId="77777777" w:rsidR="00C11B72" w:rsidRDefault="00C11B72" w:rsidP="008528E0">
            <w:pPr>
              <w:pStyle w:val="Default"/>
              <w:snapToGrid w:val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项目编号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589" w14:textId="77777777" w:rsidR="00C11B72" w:rsidRDefault="00C11B72" w:rsidP="008528E0">
            <w:pPr>
              <w:pStyle w:val="Default"/>
              <w:snapToGrid w:val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课题名称</w:t>
            </w:r>
          </w:p>
        </w:tc>
      </w:tr>
      <w:tr w:rsidR="00C11B72" w14:paraId="1AF194B4" w14:textId="77777777" w:rsidTr="008528E0">
        <w:trPr>
          <w:trHeight w:val="82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1E3" w14:textId="77777777" w:rsidR="00C11B72" w:rsidRDefault="00C11B72" w:rsidP="008528E0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6A0" w14:textId="77777777" w:rsidR="00C11B72" w:rsidRPr="0053106E" w:rsidRDefault="00C11B72" w:rsidP="008528E0">
            <w:pPr>
              <w:pStyle w:val="Default"/>
              <w:snapToGrid w:val="0"/>
              <w:rPr>
                <w:rFonts w:ascii="仿宋_GB2312" w:eastAsia="仿宋_GB2312"/>
              </w:rPr>
            </w:pPr>
            <w:r w:rsidRPr="0053106E">
              <w:rPr>
                <w:rFonts w:ascii="仿宋_GB2312" w:eastAsia="仿宋_GB2312" w:hint="eastAsia"/>
              </w:rPr>
              <w:t>转变经济发展方式背景下高校创新创业教育问题探究</w:t>
            </w:r>
          </w:p>
        </w:tc>
      </w:tr>
      <w:tr w:rsidR="00C11B72" w14:paraId="6E3FE988" w14:textId="77777777" w:rsidTr="008528E0">
        <w:trPr>
          <w:trHeight w:val="82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94B" w14:textId="77777777" w:rsidR="00C11B72" w:rsidRDefault="00C11B72" w:rsidP="008528E0">
            <w:pPr>
              <w:pStyle w:val="Default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C29" w14:textId="77777777" w:rsidR="00C11B72" w:rsidRDefault="00C11B72" w:rsidP="008528E0">
            <w:pPr>
              <w:pStyle w:val="Default"/>
              <w:snapToGrid w:val="0"/>
              <w:rPr>
                <w:rFonts w:ascii="仿宋_GB2312" w:eastAsia="仿宋_GB2312"/>
              </w:rPr>
            </w:pPr>
            <w:r w:rsidRPr="0053106E">
              <w:rPr>
                <w:rFonts w:ascii="仿宋_GB2312" w:eastAsia="仿宋_GB2312" w:hint="eastAsia"/>
              </w:rPr>
              <w:t>应用型本科大学生创业实践能力培养策略研究</w:t>
            </w:r>
          </w:p>
        </w:tc>
      </w:tr>
      <w:tr w:rsidR="00C11B72" w14:paraId="01046DC6" w14:textId="77777777" w:rsidTr="008528E0">
        <w:trPr>
          <w:trHeight w:val="82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20A" w14:textId="77777777" w:rsidR="00C11B72" w:rsidRDefault="00C11B72" w:rsidP="008528E0">
            <w:pPr>
              <w:pStyle w:val="Default"/>
              <w:snapToGrid w:val="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863" w14:textId="77777777" w:rsidR="00C11B72" w:rsidRDefault="00C11B72" w:rsidP="008528E0">
            <w:pPr>
              <w:pStyle w:val="Default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53106E">
              <w:rPr>
                <w:rFonts w:ascii="仿宋_GB2312" w:eastAsia="仿宋_GB2312" w:hint="eastAsia"/>
              </w:rPr>
              <w:t>新时代高校创新创业教育范式探析</w:t>
            </w:r>
          </w:p>
        </w:tc>
      </w:tr>
    </w:tbl>
    <w:p w14:paraId="21F3F410" w14:textId="77777777" w:rsidR="00C11B72" w:rsidRDefault="00C11B72" w:rsidP="00C11B72">
      <w:pPr>
        <w:rPr>
          <w:rFonts w:ascii="仿宋_GB2312"/>
        </w:rPr>
      </w:pPr>
    </w:p>
    <w:p w14:paraId="70FB2BEB" w14:textId="26E6D554" w:rsidR="00853AAD" w:rsidRDefault="00C11B72" w:rsidP="00C11B72">
      <w:r>
        <w:rPr>
          <w:rFonts w:ascii="黑体" w:eastAsia="黑体"/>
        </w:rPr>
        <w:br w:type="page"/>
      </w:r>
    </w:p>
    <w:sectPr w:rsidR="0085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72"/>
    <w:rsid w:val="00853AAD"/>
    <w:rsid w:val="00C1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412E"/>
  <w15:chartTrackingRefBased/>
  <w15:docId w15:val="{C5698EF7-6ACE-4A69-86D4-F73887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72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B7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</dc:creator>
  <cp:keywords/>
  <dc:description/>
  <cp:lastModifiedBy>yw</cp:lastModifiedBy>
  <cp:revision>1</cp:revision>
  <dcterms:created xsi:type="dcterms:W3CDTF">2022-05-10T07:05:00Z</dcterms:created>
  <dcterms:modified xsi:type="dcterms:W3CDTF">2022-05-10T07:05:00Z</dcterms:modified>
</cp:coreProperties>
</file>